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068C" w14:textId="77777777" w:rsidR="00C13E31" w:rsidRDefault="00000000">
      <w:pPr>
        <w:pStyle w:val="Standard"/>
        <w:tabs>
          <w:tab w:val="left" w:pos="14580"/>
        </w:tabs>
        <w:spacing w:line="0" w:lineRule="atLeast"/>
        <w:jc w:val="center"/>
        <w:rPr>
          <w:rFonts w:ascii="Book Antiqua" w:eastAsia="Book Antiqua" w:hAnsi="Book Antiqua" w:cs="Book Antiqua"/>
          <w:b/>
          <w:bCs/>
          <w:color w:val="000000"/>
          <w:sz w:val="30"/>
          <w:szCs w:val="30"/>
          <w:u w:val="single"/>
        </w:rPr>
      </w:pP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  <w:u w:val="single"/>
        </w:rPr>
        <w:t>DECLARAÇÃO</w:t>
      </w:r>
    </w:p>
    <w:p w14:paraId="4AB0F031" w14:textId="77777777" w:rsidR="00C13E31" w:rsidRDefault="00C13E31">
      <w:pPr>
        <w:pStyle w:val="Standard"/>
        <w:tabs>
          <w:tab w:val="left" w:pos="14580"/>
        </w:tabs>
        <w:spacing w:line="0" w:lineRule="atLeast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FB5EA6" w14:textId="77777777" w:rsidR="00C13E31" w:rsidRDefault="00C13E31">
      <w:pPr>
        <w:pStyle w:val="Standard"/>
        <w:tabs>
          <w:tab w:val="left" w:pos="14580"/>
        </w:tabs>
        <w:spacing w:line="0" w:lineRule="atLeast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66AA76C" w14:textId="77777777" w:rsidR="00C13E31" w:rsidRDefault="00000000">
      <w:pPr>
        <w:pStyle w:val="Standard"/>
        <w:tabs>
          <w:tab w:val="left" w:pos="14580"/>
        </w:tabs>
        <w:spacing w:line="0" w:lineRule="atLeast"/>
        <w:ind w:firstLine="545"/>
        <w:jc w:val="both"/>
      </w:pPr>
      <w:r>
        <w:rPr>
          <w:rFonts w:ascii="Book Antiqua" w:hAnsi="Book Antiqua"/>
          <w:b/>
          <w:color w:val="000000"/>
          <w:sz w:val="22"/>
        </w:rPr>
        <w:t xml:space="preserve">1ª Parte (qualificação) </w:t>
      </w:r>
      <w:r>
        <w:rPr>
          <w:rFonts w:ascii="Book Antiqua" w:hAnsi="Book Antiqua"/>
          <w:color w:val="000000"/>
          <w:sz w:val="22"/>
        </w:rPr>
        <w:t xml:space="preserve">e </w:t>
      </w:r>
      <w:r>
        <w:rPr>
          <w:rFonts w:ascii="Book Antiqua" w:hAnsi="Book Antiqua"/>
          <w:b/>
          <w:bCs/>
          <w:color w:val="000000"/>
          <w:sz w:val="22"/>
        </w:rPr>
        <w:t>2º Parte (qualificação)</w:t>
      </w:r>
      <w:r>
        <w:rPr>
          <w:rFonts w:ascii="Book Antiqua" w:hAnsi="Book Antiqua"/>
          <w:color w:val="000000"/>
          <w:sz w:val="22"/>
        </w:rPr>
        <w:t>, declaramos para os devidos fins, que convivemos em união estável desde _________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04A5BF05" w14:textId="77777777" w:rsidR="00C13E31" w:rsidRDefault="00C13E31">
      <w:pPr>
        <w:pStyle w:val="Standard"/>
        <w:tabs>
          <w:tab w:val="left" w:pos="14580"/>
        </w:tabs>
        <w:spacing w:line="0" w:lineRule="atLeast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59DC728" w14:textId="77777777" w:rsidR="00C13E31" w:rsidRDefault="00000000">
      <w:pPr>
        <w:pStyle w:val="Standard"/>
        <w:tabs>
          <w:tab w:val="left" w:pos="14580"/>
        </w:tabs>
        <w:spacing w:line="0" w:lineRule="atLeast"/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Sinop-MT, ________________</w:t>
      </w:r>
    </w:p>
    <w:p w14:paraId="70EE270A" w14:textId="77777777" w:rsidR="00C13E31" w:rsidRDefault="00C13E31">
      <w:pPr>
        <w:pStyle w:val="Standard"/>
        <w:tabs>
          <w:tab w:val="left" w:pos="14580"/>
        </w:tabs>
        <w:spacing w:line="0" w:lineRule="atLeast"/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B5C9ED8" w14:textId="77777777" w:rsidR="00C13E31" w:rsidRDefault="00C13E31">
      <w:pPr>
        <w:pStyle w:val="Standard"/>
        <w:tabs>
          <w:tab w:val="left" w:pos="14580"/>
        </w:tabs>
        <w:spacing w:line="0" w:lineRule="atLeast"/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B46BA2F" w14:textId="77777777" w:rsidR="00C13E31" w:rsidRDefault="00C13E31">
      <w:pPr>
        <w:pStyle w:val="Standard"/>
        <w:tabs>
          <w:tab w:val="left" w:pos="14580"/>
        </w:tabs>
        <w:spacing w:line="0" w:lineRule="atLeast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53615E56" w14:textId="77777777" w:rsidR="00C13E31" w:rsidRDefault="00000000">
      <w:pPr>
        <w:pStyle w:val="Standard"/>
        <w:spacing w:line="0" w:lineRule="atLeast"/>
        <w:jc w:val="both"/>
      </w:pPr>
      <w:r>
        <w:rPr>
          <w:rFonts w:ascii="Lucida Console" w:hAnsi="Lucida Console"/>
          <w:color w:val="000000"/>
        </w:rPr>
        <w:t>______________________________</w:t>
      </w:r>
    </w:p>
    <w:p w14:paraId="596CEB19" w14:textId="77777777" w:rsidR="00C13E31" w:rsidRDefault="00000000">
      <w:pPr>
        <w:pStyle w:val="Standard"/>
        <w:spacing w:line="0" w:lineRule="atLeast"/>
        <w:jc w:val="both"/>
      </w:pPr>
      <w:r>
        <w:rPr>
          <w:rFonts w:ascii="Book Antiqua" w:hAnsi="Book Antiqua"/>
          <w:color w:val="000000"/>
          <w:sz w:val="22"/>
        </w:rPr>
        <w:t>1º Outorgante</w:t>
      </w:r>
    </w:p>
    <w:p w14:paraId="42840077" w14:textId="77777777" w:rsidR="00C13E31" w:rsidRDefault="00C13E31">
      <w:pPr>
        <w:pStyle w:val="Standard"/>
        <w:spacing w:line="0" w:lineRule="atLeast"/>
        <w:jc w:val="both"/>
        <w:rPr>
          <w:rFonts w:ascii="Book Antiqua" w:hAnsi="Book Antiqua"/>
          <w:color w:val="000000"/>
          <w:sz w:val="22"/>
        </w:rPr>
      </w:pPr>
    </w:p>
    <w:p w14:paraId="5D129BA9" w14:textId="77777777" w:rsidR="00C13E31" w:rsidRDefault="00C13E31">
      <w:pPr>
        <w:pStyle w:val="Standard"/>
        <w:spacing w:line="0" w:lineRule="atLeast"/>
        <w:jc w:val="both"/>
        <w:rPr>
          <w:rFonts w:ascii="Book Antiqua" w:hAnsi="Book Antiqua"/>
          <w:color w:val="000000"/>
          <w:sz w:val="22"/>
        </w:rPr>
      </w:pPr>
    </w:p>
    <w:p w14:paraId="2DEA98B5" w14:textId="77777777" w:rsidR="00C13E31" w:rsidRDefault="00C13E31">
      <w:pPr>
        <w:pStyle w:val="Standard"/>
        <w:spacing w:line="0" w:lineRule="atLeast"/>
        <w:jc w:val="both"/>
        <w:rPr>
          <w:rFonts w:ascii="Book Antiqua" w:hAnsi="Book Antiqua"/>
          <w:color w:val="000000"/>
          <w:sz w:val="22"/>
        </w:rPr>
      </w:pPr>
    </w:p>
    <w:p w14:paraId="1BF12A54" w14:textId="77777777" w:rsidR="00C13E31" w:rsidRDefault="00000000">
      <w:pPr>
        <w:pStyle w:val="Standard"/>
        <w:spacing w:line="0" w:lineRule="atLeast"/>
        <w:jc w:val="both"/>
      </w:pPr>
      <w:r>
        <w:rPr>
          <w:rFonts w:ascii="Lucida Console" w:hAnsi="Lucida Console"/>
          <w:color w:val="000000"/>
        </w:rPr>
        <w:t>______________________________</w:t>
      </w:r>
    </w:p>
    <w:p w14:paraId="0DF19270" w14:textId="77777777" w:rsidR="00C13E31" w:rsidRDefault="00000000">
      <w:pPr>
        <w:pStyle w:val="Standard"/>
        <w:tabs>
          <w:tab w:val="left" w:pos="14580"/>
        </w:tabs>
        <w:spacing w:line="0" w:lineRule="atLeast"/>
        <w:jc w:val="both"/>
      </w:pPr>
      <w:r>
        <w:rPr>
          <w:rFonts w:ascii="Book Antiqua" w:hAnsi="Book Antiqua"/>
          <w:color w:val="000000"/>
          <w:sz w:val="22"/>
        </w:rPr>
        <w:t>2º Outorgante</w:t>
      </w:r>
    </w:p>
    <w:sectPr w:rsidR="00C13E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5E6B" w14:textId="77777777" w:rsidR="00E14ADD" w:rsidRDefault="00E14ADD">
      <w:r>
        <w:separator/>
      </w:r>
    </w:p>
  </w:endnote>
  <w:endnote w:type="continuationSeparator" w:id="0">
    <w:p w14:paraId="631F14C7" w14:textId="77777777" w:rsidR="00E14ADD" w:rsidRDefault="00E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DF7E" w14:textId="77777777" w:rsidR="00E14ADD" w:rsidRDefault="00E14ADD">
      <w:r>
        <w:rPr>
          <w:color w:val="000000"/>
        </w:rPr>
        <w:separator/>
      </w:r>
    </w:p>
  </w:footnote>
  <w:footnote w:type="continuationSeparator" w:id="0">
    <w:p w14:paraId="763247E3" w14:textId="77777777" w:rsidR="00E14ADD" w:rsidRDefault="00E1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3E31"/>
    <w:rsid w:val="00A24216"/>
    <w:rsid w:val="00C13E31"/>
    <w:rsid w:val="00E1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A8F0"/>
  <w15:docId w15:val="{2D950864-D1AD-4BFF-87CA-AC500B6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Manoel</dc:creator>
  <cp:lastModifiedBy>Vitor Manoel</cp:lastModifiedBy>
  <cp:revision>2</cp:revision>
  <cp:lastPrinted>2022-02-11T16:13:00Z</cp:lastPrinted>
  <dcterms:created xsi:type="dcterms:W3CDTF">2024-02-02T19:26:00Z</dcterms:created>
  <dcterms:modified xsi:type="dcterms:W3CDTF">2024-02-02T19:26:00Z</dcterms:modified>
</cp:coreProperties>
</file>